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7B723">
      <w:pPr>
        <w:keepNext w:val="0"/>
        <w:keepLines w:val="0"/>
        <w:widowControl w:val="0"/>
        <w:suppressLineNumbers w:val="0"/>
        <w:spacing w:before="0" w:beforeAutospacing="0" w:after="0" w:afterAutospacing="0" w:line="500" w:lineRule="exact"/>
        <w:ind w:left="0" w:right="0" w:firstLine="723" w:firstLineChars="200"/>
        <w:jc w:val="center"/>
        <w:rPr>
          <w:rFonts w:hint="eastAsia" w:ascii="宋体" w:hAnsi="宋体" w:eastAsia="宋体" w:cs="宋体"/>
          <w:b/>
          <w:bCs w:val="0"/>
          <w:kern w:val="2"/>
          <w:sz w:val="36"/>
          <w:szCs w:val="36"/>
          <w:lang w:val="en-US" w:eastAsia="zh-CN" w:bidi="ar"/>
        </w:rPr>
      </w:pPr>
      <w:r>
        <w:rPr>
          <w:rFonts w:hint="eastAsia" w:ascii="宋体" w:hAnsi="宋体" w:eastAsia="宋体" w:cs="宋体"/>
          <w:b/>
          <w:bCs w:val="0"/>
          <w:kern w:val="2"/>
          <w:sz w:val="36"/>
          <w:szCs w:val="36"/>
          <w:lang w:val="en-US" w:eastAsia="zh-CN" w:bidi="ar"/>
        </w:rPr>
        <w:t>湖北经济学院法商学院旅游与酒店管理系2026届毕业实习工作进程表</w:t>
      </w:r>
    </w:p>
    <w:p w14:paraId="67BDA4A1">
      <w:pPr>
        <w:keepNext w:val="0"/>
        <w:keepLines w:val="0"/>
        <w:widowControl w:val="0"/>
        <w:suppressLineNumbers w:val="0"/>
        <w:spacing w:before="0" w:beforeAutospacing="0" w:after="0" w:afterAutospacing="0" w:line="500" w:lineRule="exact"/>
        <w:ind w:left="0" w:right="0" w:firstLine="723" w:firstLineChars="200"/>
        <w:jc w:val="center"/>
        <w:rPr>
          <w:rFonts w:hint="eastAsia" w:ascii="宋体" w:hAnsi="宋体" w:eastAsia="宋体" w:cs="宋体"/>
          <w:b/>
          <w:bCs w:val="0"/>
          <w:kern w:val="2"/>
          <w:sz w:val="36"/>
          <w:szCs w:val="36"/>
          <w:lang w:val="en-US" w:eastAsia="zh-CN" w:bidi="ar"/>
        </w:rPr>
      </w:pPr>
    </w:p>
    <w:tbl>
      <w:tblPr>
        <w:tblStyle w:val="2"/>
        <w:tblW w:w="14632"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47"/>
        <w:gridCol w:w="7305"/>
        <w:gridCol w:w="2685"/>
        <w:gridCol w:w="3695"/>
      </w:tblGrid>
      <w:tr w14:paraId="406A9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545132C2">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序号</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40FCE71D">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主要工作</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45C3ADEF">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时间安排</w:t>
            </w:r>
          </w:p>
        </w:tc>
        <w:tc>
          <w:tcPr>
            <w:tcW w:w="3695" w:type="dxa"/>
            <w:tcBorders>
              <w:top w:val="single" w:color="auto" w:sz="4" w:space="0"/>
              <w:left w:val="single" w:color="auto" w:sz="4" w:space="0"/>
              <w:bottom w:val="single" w:color="auto" w:sz="4" w:space="0"/>
              <w:right w:val="single" w:color="auto" w:sz="4" w:space="0"/>
            </w:tcBorders>
            <w:shd w:val="clear" w:color="auto" w:fill="auto"/>
            <w:vAlign w:val="center"/>
          </w:tcPr>
          <w:p w14:paraId="56BFCF7E">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备注</w:t>
            </w:r>
          </w:p>
        </w:tc>
      </w:tr>
      <w:tr w14:paraId="33F9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9"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42FAC45F">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1</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4D2C3891">
            <w:pPr>
              <w:keepNext w:val="0"/>
              <w:keepLines w:val="0"/>
              <w:widowControl w:val="0"/>
              <w:suppressLineNumbers w:val="0"/>
              <w:autoSpaceDE w:val="0"/>
              <w:autoSpaceDN/>
              <w:spacing w:before="0" w:beforeAutospacing="0" w:after="0" w:afterAutospacing="0"/>
              <w:ind w:left="0" w:right="0"/>
              <w:jc w:val="left"/>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系（部）制定并上交本系部2026届毕业生毕业实习工作计划、指导教师安排表。</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5C5C359F">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2025年10月25日前</w:t>
            </w:r>
          </w:p>
        </w:tc>
        <w:tc>
          <w:tcPr>
            <w:tcW w:w="3695" w:type="dxa"/>
            <w:vMerge w:val="restart"/>
            <w:tcBorders>
              <w:top w:val="nil"/>
              <w:left w:val="single" w:color="auto" w:sz="4" w:space="0"/>
              <w:bottom w:val="single" w:color="auto" w:sz="4" w:space="0"/>
              <w:right w:val="single" w:color="auto" w:sz="4" w:space="0"/>
            </w:tcBorders>
            <w:shd w:val="clear" w:color="auto" w:fill="auto"/>
            <w:vAlign w:val="center"/>
          </w:tcPr>
          <w:p w14:paraId="6126C681">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val="0"/>
                <w:kern w:val="2"/>
                <w:sz w:val="28"/>
                <w:szCs w:val="28"/>
              </w:rPr>
            </w:pPr>
            <w:r>
              <w:rPr>
                <w:rFonts w:hint="eastAsia" w:ascii="宋体" w:hAnsi="宋体" w:eastAsia="宋体" w:cs="宋体"/>
                <w:b/>
                <w:bCs w:val="0"/>
                <w:kern w:val="2"/>
                <w:sz w:val="28"/>
                <w:szCs w:val="28"/>
                <w:lang w:val="en-US" w:eastAsia="zh-CN" w:bidi="ar"/>
              </w:rPr>
              <w:t>校友邦平台全程提供技术支</w:t>
            </w:r>
          </w:p>
          <w:p w14:paraId="2B904A72">
            <w:pPr>
              <w:keepNext w:val="0"/>
              <w:keepLines w:val="0"/>
              <w:widowControl w:val="0"/>
              <w:suppressLineNumbers w:val="0"/>
              <w:autoSpaceDE w:val="0"/>
              <w:autoSpaceDN/>
              <w:adjustRightInd w:val="0"/>
              <w:snapToGrid w:val="0"/>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bCs w:val="0"/>
                <w:kern w:val="2"/>
                <w:sz w:val="28"/>
                <w:szCs w:val="28"/>
                <w:lang w:val="en-US" w:eastAsia="zh-CN" w:bidi="ar"/>
              </w:rPr>
              <w:t>持，线上或线下解决校友邦平台使用中的问题。</w:t>
            </w:r>
          </w:p>
        </w:tc>
      </w:tr>
      <w:tr w14:paraId="79836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0"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22AB85D6">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2</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735CAFB9">
            <w:pPr>
              <w:keepNext w:val="0"/>
              <w:keepLines w:val="0"/>
              <w:widowControl w:val="0"/>
              <w:suppressLineNumbers w:val="0"/>
              <w:autoSpaceDE w:val="0"/>
              <w:autoSpaceDN/>
              <w:spacing w:before="0" w:beforeAutospacing="0" w:after="0" w:afterAutospacing="0"/>
              <w:ind w:left="0" w:right="0"/>
              <w:jc w:val="left"/>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系（部）开展实习动员</w:t>
            </w:r>
            <w:bookmarkStart w:id="0" w:name="_GoBack"/>
            <w:bookmarkEnd w:id="0"/>
            <w:r>
              <w:rPr>
                <w:rFonts w:hint="eastAsia" w:ascii="宋体" w:hAnsi="宋体" w:eastAsia="宋体" w:cs="宋体"/>
                <w:b w:val="0"/>
                <w:kern w:val="2"/>
                <w:sz w:val="24"/>
                <w:szCs w:val="24"/>
                <w:lang w:val="en-US" w:eastAsia="zh-CN" w:bidi="ar"/>
              </w:rPr>
              <w:t>，讲解实习要求等。教务部在校友邦平台完成实习数据的导入工作。</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7A7372C6">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2025年10月28日前</w:t>
            </w: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2D00FD1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0B61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49DB837B">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3</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6EE57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val="0"/>
                <w:i w:val="0"/>
                <w:iCs w:val="0"/>
                <w:color w:val="000000"/>
                <w:kern w:val="2"/>
                <w:sz w:val="22"/>
                <w:szCs w:val="22"/>
              </w:rPr>
            </w:pPr>
            <w:r>
              <w:rPr>
                <w:rFonts w:hint="eastAsia" w:ascii="宋体" w:hAnsi="宋体" w:eastAsia="宋体" w:cs="宋体"/>
                <w:b w:val="0"/>
                <w:kern w:val="2"/>
                <w:sz w:val="24"/>
                <w:szCs w:val="24"/>
                <w:lang w:val="en-US" w:eastAsia="zh-CN" w:bidi="ar"/>
              </w:rPr>
              <w:t>系（部）督促指导教师及学生在校友邦平台注册激活。</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02F31C50">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2025年11月15日前</w:t>
            </w: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4A7D845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A312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12"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798C6225">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4</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53F59AD3">
            <w:pPr>
              <w:keepNext w:val="0"/>
              <w:keepLines w:val="0"/>
              <w:widowControl w:val="0"/>
              <w:suppressLineNumbers w:val="0"/>
              <w:autoSpaceDE w:val="0"/>
              <w:autoSpaceDN/>
              <w:spacing w:before="0" w:beforeAutospacing="0" w:after="0" w:afterAutospacing="0"/>
              <w:ind w:left="0" w:right="0"/>
              <w:jc w:val="both"/>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学生利用校友邦平台记录实习周志和实习报告，实习指导老师定时监督学生的实习进度并对学生的实习周志进行审阅。</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4468DEB9">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2025年11月17日-2026年4月17日</w:t>
            </w: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609B7B3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136B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284A07E2">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5</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3962ED3B">
            <w:pPr>
              <w:keepNext w:val="0"/>
              <w:keepLines w:val="0"/>
              <w:widowControl w:val="0"/>
              <w:suppressLineNumbers w:val="0"/>
              <w:autoSpaceDE w:val="0"/>
              <w:autoSpaceDN/>
              <w:spacing w:before="0" w:beforeAutospacing="0" w:after="0" w:afterAutospacing="0"/>
              <w:ind w:left="0" w:right="0"/>
              <w:jc w:val="both"/>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指导教师在校友邦系统完成实习周志、实习报告的评分工作，导出实习材料交教务留档。</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48EBAFB0">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2026年4月30日前</w:t>
            </w: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6245A7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E92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2897FBD6">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6</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76DE665F">
            <w:pPr>
              <w:keepNext w:val="0"/>
              <w:keepLines w:val="0"/>
              <w:widowControl w:val="0"/>
              <w:suppressLineNumbers w:val="0"/>
              <w:autoSpaceDE w:val="0"/>
              <w:autoSpaceDN/>
              <w:spacing w:before="0" w:beforeAutospacing="0" w:after="0" w:afterAutospacing="0"/>
              <w:ind w:left="0" w:right="0"/>
              <w:jc w:val="left"/>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指导教师将毕业实习鉴定表收齐，交系部汇总，加盖系部公章，按班级分类交教务部留档。</w:t>
            </w:r>
          </w:p>
        </w:tc>
        <w:tc>
          <w:tcPr>
            <w:tcW w:w="2685" w:type="dxa"/>
            <w:vMerge w:val="restart"/>
            <w:tcBorders>
              <w:top w:val="nil"/>
              <w:left w:val="single" w:color="auto" w:sz="4" w:space="0"/>
              <w:bottom w:val="single" w:color="auto" w:sz="4" w:space="0"/>
              <w:right w:val="single" w:color="auto" w:sz="4" w:space="0"/>
            </w:tcBorders>
            <w:shd w:val="clear" w:color="auto" w:fill="auto"/>
            <w:vAlign w:val="center"/>
          </w:tcPr>
          <w:p w14:paraId="47A1B268">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2026年5月8日前</w:t>
            </w:r>
          </w:p>
          <w:p w14:paraId="56903CC8">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2EE664E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7952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6EE3DC48">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7</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2091A749">
            <w:pPr>
              <w:keepNext w:val="0"/>
              <w:keepLines w:val="0"/>
              <w:widowControl w:val="0"/>
              <w:suppressLineNumbers w:val="0"/>
              <w:autoSpaceDE w:val="0"/>
              <w:autoSpaceDN/>
              <w:spacing w:before="0" w:beforeAutospacing="0" w:after="0" w:afterAutospacing="0"/>
              <w:ind w:left="0" w:right="0"/>
              <w:jc w:val="left"/>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系部将毕业实习数据上报至全国大学生实习公共服务平台。</w:t>
            </w:r>
          </w:p>
        </w:tc>
        <w:tc>
          <w:tcPr>
            <w:tcW w:w="2685" w:type="dxa"/>
            <w:vMerge w:val="continue"/>
            <w:tcBorders>
              <w:top w:val="nil"/>
              <w:left w:val="single" w:color="auto" w:sz="4" w:space="0"/>
              <w:bottom w:val="single" w:color="auto" w:sz="4" w:space="0"/>
              <w:right w:val="single" w:color="auto" w:sz="4" w:space="0"/>
            </w:tcBorders>
            <w:shd w:val="clear" w:color="auto" w:fill="auto"/>
            <w:vAlign w:val="center"/>
          </w:tcPr>
          <w:p w14:paraId="73B3544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5E1AB57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563AC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atLeast"/>
        </w:trPr>
        <w:tc>
          <w:tcPr>
            <w:tcW w:w="947" w:type="dxa"/>
            <w:tcBorders>
              <w:top w:val="single" w:color="auto" w:sz="4" w:space="0"/>
              <w:left w:val="single" w:color="auto" w:sz="4" w:space="0"/>
              <w:bottom w:val="single" w:color="auto" w:sz="4" w:space="0"/>
              <w:right w:val="single" w:color="auto" w:sz="4" w:space="0"/>
            </w:tcBorders>
            <w:shd w:val="clear" w:color="auto" w:fill="auto"/>
            <w:vAlign w:val="center"/>
          </w:tcPr>
          <w:p w14:paraId="0AD0479C">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宋体"/>
                <w:b w:val="0"/>
                <w:kern w:val="2"/>
                <w:sz w:val="24"/>
                <w:szCs w:val="24"/>
              </w:rPr>
            </w:pPr>
            <w:r>
              <w:rPr>
                <w:rFonts w:hint="eastAsia" w:ascii="宋体" w:hAnsi="宋体" w:eastAsia="宋体" w:cs="宋体"/>
                <w:b w:val="0"/>
                <w:kern w:val="2"/>
                <w:sz w:val="24"/>
                <w:szCs w:val="24"/>
                <w:lang w:val="en-US" w:eastAsia="zh-CN" w:bidi="ar"/>
              </w:rPr>
              <w:t>8</w:t>
            </w:r>
          </w:p>
        </w:tc>
        <w:tc>
          <w:tcPr>
            <w:tcW w:w="7305" w:type="dxa"/>
            <w:tcBorders>
              <w:top w:val="single" w:color="auto" w:sz="4" w:space="0"/>
              <w:left w:val="single" w:color="auto" w:sz="4" w:space="0"/>
              <w:bottom w:val="single" w:color="auto" w:sz="4" w:space="0"/>
              <w:right w:val="single" w:color="auto" w:sz="4" w:space="0"/>
            </w:tcBorders>
            <w:shd w:val="clear" w:color="auto" w:fill="auto"/>
            <w:vAlign w:val="center"/>
          </w:tcPr>
          <w:p w14:paraId="2ADC2EFD">
            <w:pPr>
              <w:keepNext w:val="0"/>
              <w:keepLines w:val="0"/>
              <w:widowControl w:val="0"/>
              <w:suppressLineNumbers w:val="0"/>
              <w:autoSpaceDE w:val="0"/>
              <w:autoSpaceDN/>
              <w:spacing w:before="0" w:beforeAutospacing="0" w:after="0" w:afterAutospacing="0"/>
              <w:ind w:left="0" w:right="0"/>
              <w:jc w:val="left"/>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教务部审核学生实习补助发放。</w:t>
            </w:r>
          </w:p>
        </w:tc>
        <w:tc>
          <w:tcPr>
            <w:tcW w:w="2685" w:type="dxa"/>
            <w:tcBorders>
              <w:top w:val="single" w:color="auto" w:sz="4" w:space="0"/>
              <w:left w:val="single" w:color="auto" w:sz="4" w:space="0"/>
              <w:bottom w:val="single" w:color="auto" w:sz="4" w:space="0"/>
              <w:right w:val="single" w:color="auto" w:sz="4" w:space="0"/>
            </w:tcBorders>
            <w:shd w:val="clear" w:color="auto" w:fill="auto"/>
            <w:vAlign w:val="center"/>
          </w:tcPr>
          <w:p w14:paraId="00761C55">
            <w:pPr>
              <w:keepNext w:val="0"/>
              <w:keepLines w:val="0"/>
              <w:widowControl w:val="0"/>
              <w:suppressLineNumbers w:val="0"/>
              <w:autoSpaceDE w:val="0"/>
              <w:autoSpaceDN/>
              <w:spacing w:before="0" w:beforeAutospacing="0" w:after="0" w:afterAutospacing="0"/>
              <w:ind w:left="0" w:right="0"/>
              <w:jc w:val="center"/>
              <w:rPr>
                <w:rFonts w:hint="eastAsia" w:ascii="宋体" w:hAnsi="宋体" w:eastAsia="宋体" w:cs="Times New Roman"/>
                <w:b w:val="0"/>
                <w:kern w:val="2"/>
                <w:sz w:val="24"/>
                <w:szCs w:val="24"/>
              </w:rPr>
            </w:pPr>
            <w:r>
              <w:rPr>
                <w:rFonts w:hint="eastAsia" w:ascii="宋体" w:hAnsi="宋体" w:eastAsia="宋体" w:cs="宋体"/>
                <w:b w:val="0"/>
                <w:kern w:val="2"/>
                <w:sz w:val="24"/>
                <w:szCs w:val="24"/>
                <w:lang w:val="en-US" w:eastAsia="zh-CN" w:bidi="ar"/>
              </w:rPr>
              <w:t>2026年5月20日前</w:t>
            </w:r>
          </w:p>
        </w:tc>
        <w:tc>
          <w:tcPr>
            <w:tcW w:w="3695" w:type="dxa"/>
            <w:vMerge w:val="continue"/>
            <w:tcBorders>
              <w:top w:val="nil"/>
              <w:left w:val="single" w:color="auto" w:sz="4" w:space="0"/>
              <w:bottom w:val="single" w:color="auto" w:sz="4" w:space="0"/>
              <w:right w:val="single" w:color="auto" w:sz="4" w:space="0"/>
            </w:tcBorders>
            <w:shd w:val="clear" w:color="auto" w:fill="auto"/>
            <w:vAlign w:val="center"/>
          </w:tcPr>
          <w:p w14:paraId="0E385E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14:paraId="6C2D0A8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F949F2"/>
    <w:rsid w:val="38BE5C96"/>
    <w:rsid w:val="40F94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405</Words>
  <Characters>447</Characters>
  <Lines>0</Lines>
  <Paragraphs>0</Paragraphs>
  <TotalTime>0</TotalTime>
  <ScaleCrop>false</ScaleCrop>
  <LinksUpToDate>false</LinksUpToDate>
  <CharactersWithSpaces>447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2025-10-31T06:45:00Z</dcterms:created>
  <dc:creator>最特别的存在</dc:creator>
  <cp:lastModifiedBy>最特别的存在</cp:lastModifiedBy>
  <dcterms:modified xsi:type="dcterms:W3CDTF">2025-10-31T06:57:52Z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98699FF87E394066BB46B98C614429FB_11</vt:lpwstr>
  </property>
  <property fmtid="{D5CDD505-2E9C-101B-9397-08002B2CF9AE}" pid="4" name="KSOTemplateDocerSaveRecord">
    <vt:lpwstr>eyJoZGlkIjoiYzNiOGQxNTA3NzRkZjk5NWU5MmVjMzM2ZjVjZjlmNmQiLCJ1c2VySWQiOiIyMTY5Mzc5MzkifQ==</vt:lpwstr>
  </property>
</Properties>
</file>